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53" w:rsidRPr="00F304CE" w:rsidRDefault="00BF3953" w:rsidP="00BF3953">
      <w:pPr>
        <w:rPr>
          <w:b/>
          <w:bCs/>
        </w:rPr>
      </w:pPr>
      <w:r w:rsidRPr="00F304CE">
        <w:rPr>
          <w:b/>
          <w:bCs/>
        </w:rPr>
        <w:t>Oplossen van geschillen</w:t>
      </w:r>
    </w:p>
    <w:p w:rsidR="00283236" w:rsidRPr="00283236" w:rsidRDefault="00283236" w:rsidP="00283236">
      <w:r w:rsidRPr="00283236">
        <w:t>Bent u het oneens met de extra ondersteuning die uw kind krijgt? Of is uw kind afgewezen voor leerwegondersteuning, praktijkonderwijs of speciaal onderwijs en bent u het daarmee oneens?</w:t>
      </w:r>
      <w:r>
        <w:t xml:space="preserve"> Of oneens met een lotingprocedure? </w:t>
      </w:r>
    </w:p>
    <w:p w:rsidR="00F304CE" w:rsidRDefault="00BF3953" w:rsidP="00BF3953">
      <w:r>
        <w:t>In al dit soort gevallen is het belangrijk dat u</w:t>
      </w:r>
      <w:r w:rsidR="00283236">
        <w:t xml:space="preserve"> in eerste instantie</w:t>
      </w:r>
      <w:r>
        <w:t xml:space="preserve"> in gesprek gaat met de partij waarmee u het oneens bent.</w:t>
      </w:r>
    </w:p>
    <w:p w:rsidR="00F304CE" w:rsidRDefault="00F304CE" w:rsidP="00BF3953">
      <w:r>
        <w:t xml:space="preserve">Wanneer een school het kind verwijst naar het voortgezet speciaal onderwijs en u bent het hier als ouder niet mee eens, kan bij het Samenwerkingsverband een </w:t>
      </w:r>
      <w:proofErr w:type="spellStart"/>
      <w:r>
        <w:t>horing</w:t>
      </w:r>
      <w:proofErr w:type="spellEnd"/>
      <w:r>
        <w:t xml:space="preserve"> worden aangevraagd. Tijdens deze </w:t>
      </w:r>
      <w:proofErr w:type="spellStart"/>
      <w:r>
        <w:t>horing</w:t>
      </w:r>
      <w:proofErr w:type="spellEnd"/>
      <w:r>
        <w:t xml:space="preserve"> worden ouders en de verwijzende school door de toewijzingscommissie ‘gehoord’. Na de </w:t>
      </w:r>
      <w:proofErr w:type="spellStart"/>
      <w:r>
        <w:t>horing</w:t>
      </w:r>
      <w:proofErr w:type="spellEnd"/>
      <w:r>
        <w:t xml:space="preserve"> zal de toelaatbaarheidscommissie een oordeel uitbrengen over de toelaatbaarheid van het kind voor het voortgezet speciaal onderwijs. </w:t>
      </w:r>
      <w:bookmarkStart w:id="0" w:name="_GoBack"/>
      <w:bookmarkEnd w:id="0"/>
    </w:p>
    <w:p w:rsidR="00F304CE" w:rsidRDefault="00BF3953" w:rsidP="00BF3953">
      <w:r>
        <w:t>Soms leidt dat tot een oplossing, maar helaas niet altijd. Het is goed om te weten dat er instanties zijn die u dan kunnen helpen. Op de speciale website vindt u alle informatie over het voorkomen en oplossen van geschillen.</w:t>
      </w:r>
      <w:r w:rsidR="00F304CE" w:rsidRPr="00F304CE">
        <w:t xml:space="preserve"> </w:t>
      </w:r>
      <w:hyperlink r:id="rId4" w:history="1">
        <w:r w:rsidR="00F304CE" w:rsidRPr="000E0465">
          <w:rPr>
            <w:rStyle w:val="Hyperlink"/>
          </w:rPr>
          <w:t>https://onderwijsgeschillen.nl/commissie/geschillencommissie-passend-onderwijs-gpo</w:t>
        </w:r>
      </w:hyperlink>
    </w:p>
    <w:p w:rsidR="00283236" w:rsidRPr="00283236" w:rsidRDefault="00283236" w:rsidP="00283236">
      <w:pPr>
        <w:rPr>
          <w:b/>
          <w:bCs/>
        </w:rPr>
      </w:pPr>
      <w:r w:rsidRPr="00283236">
        <w:rPr>
          <w:b/>
          <w:bCs/>
        </w:rPr>
        <w:t>Geschillencommissie</w:t>
      </w:r>
    </w:p>
    <w:p w:rsidR="00283236" w:rsidRDefault="00283236" w:rsidP="00283236">
      <w:r w:rsidRPr="00283236">
        <w:t xml:space="preserve">Passend onderwijs is op 1 augustus 2014 in werking getreden. Ouders van leerlingen in het primair onderwijs, voortgezet onderwijs en het (voortgezet) speciaal onderwijs kunnen bij de Geschillencommissie passend onderwijs (GPO) een geschil indienen over: </w:t>
      </w:r>
    </w:p>
    <w:p w:rsidR="00283236" w:rsidRDefault="00283236" w:rsidP="00283236">
      <w:r>
        <w:t>-</w:t>
      </w:r>
      <w:r w:rsidRPr="00283236">
        <w:t xml:space="preserve"> (de weigering van) toelating van leerlingen die extra ondersteuning nodig hebben • de verwijdering van alle leerlingen </w:t>
      </w:r>
    </w:p>
    <w:p w:rsidR="00283236" w:rsidRDefault="00283236" w:rsidP="00283236">
      <w:r>
        <w:t>-</w:t>
      </w:r>
      <w:r w:rsidRPr="00283236">
        <w:t>de vaststelling en bijstelling van het ontwikkelingsperspectief voor leerlingen die extra ondersteuning nodig hebbe</w:t>
      </w:r>
    </w:p>
    <w:p w:rsidR="00283236" w:rsidRDefault="00283236" w:rsidP="00283236">
      <w:r>
        <w:t xml:space="preserve">-Bent u het oneens met de extra ondersteuning die uw kind krijgt? </w:t>
      </w:r>
    </w:p>
    <w:p w:rsidR="00F304CE" w:rsidRDefault="00F304CE" w:rsidP="00BF3953"/>
    <w:sectPr w:rsidR="00F30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53"/>
    <w:rsid w:val="00012232"/>
    <w:rsid w:val="00283236"/>
    <w:rsid w:val="00574DBF"/>
    <w:rsid w:val="00BF3953"/>
    <w:rsid w:val="00F304CE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072C"/>
  <w15:chartTrackingRefBased/>
  <w15:docId w15:val="{A1D2D43B-BD03-4397-9E49-9B6092C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04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derwijsgeschillen.nl/commissie/geschillencommissie-passend-onderwijs-gp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Dekkers</dc:creator>
  <cp:keywords/>
  <dc:description/>
  <cp:lastModifiedBy>Carmen Dekkers</cp:lastModifiedBy>
  <cp:revision>3</cp:revision>
  <dcterms:created xsi:type="dcterms:W3CDTF">2019-12-16T14:44:00Z</dcterms:created>
  <dcterms:modified xsi:type="dcterms:W3CDTF">2019-12-16T16:39:00Z</dcterms:modified>
</cp:coreProperties>
</file>